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DB0B" w14:textId="28EA8654" w:rsidR="000A6ADE" w:rsidRDefault="00786FB6" w:rsidP="007E59EF">
      <w:pPr>
        <w:jc w:val="center"/>
        <w:rPr>
          <w:rFonts w:asciiTheme="minorHAnsi" w:eastAsia="Times New Roman" w:hAnsiTheme="minorHAnsi" w:cstheme="minorHAnsi"/>
          <w:b/>
          <w:sz w:val="32"/>
          <w:szCs w:val="15"/>
          <w:lang w:eastAsia="es-ES"/>
        </w:rPr>
      </w:pPr>
      <w:r w:rsidRPr="0093752B">
        <w:rPr>
          <w:rFonts w:asciiTheme="minorHAnsi" w:eastAsia="Times New Roman" w:hAnsiTheme="minorHAnsi" w:cstheme="minorHAnsi"/>
          <w:b/>
          <w:sz w:val="32"/>
          <w:szCs w:val="15"/>
          <w:lang w:eastAsia="es-ES"/>
        </w:rPr>
        <w:t>REPORTE ANUAL DE ACTIVIDADES</w:t>
      </w:r>
      <w:bookmarkStart w:id="0" w:name="_GoBack"/>
      <w:bookmarkEnd w:id="0"/>
    </w:p>
    <w:p w14:paraId="4D7B8CF9" w14:textId="77777777" w:rsidR="00786FB6" w:rsidRPr="0093752B" w:rsidRDefault="00786FB6" w:rsidP="007E59EF">
      <w:pPr>
        <w:jc w:val="center"/>
        <w:rPr>
          <w:rFonts w:asciiTheme="minorHAnsi" w:eastAsia="Times New Roman" w:hAnsiTheme="minorHAnsi" w:cstheme="minorHAnsi"/>
          <w:b/>
          <w:sz w:val="32"/>
          <w:szCs w:val="15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1559"/>
        <w:gridCol w:w="1843"/>
        <w:gridCol w:w="283"/>
        <w:gridCol w:w="993"/>
        <w:gridCol w:w="850"/>
        <w:gridCol w:w="425"/>
        <w:gridCol w:w="709"/>
        <w:gridCol w:w="284"/>
        <w:gridCol w:w="1559"/>
      </w:tblGrid>
      <w:tr w:rsidR="00786FB6" w:rsidRPr="00A8633A" w14:paraId="57442E96" w14:textId="77777777" w:rsidTr="005F0365">
        <w:trPr>
          <w:trHeight w:val="454"/>
        </w:trPr>
        <w:tc>
          <w:tcPr>
            <w:tcW w:w="946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6421" w14:textId="77777777" w:rsidR="00786FB6" w:rsidRPr="00A8633A" w:rsidRDefault="00786FB6" w:rsidP="004770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ANTECEDENTES</w:t>
            </w:r>
            <w:r w:rsidRPr="00A8633A">
              <w:rPr>
                <w:rFonts w:asciiTheme="minorHAnsi" w:hAnsiTheme="minorHAnsi" w:cstheme="minorHAnsi"/>
                <w:b/>
              </w:rPr>
              <w:t xml:space="preserve"> GENERALES</w:t>
            </w:r>
          </w:p>
        </w:tc>
      </w:tr>
      <w:tr w:rsidR="00786FB6" w:rsidRPr="00137C94" w14:paraId="78D532D5" w14:textId="77777777" w:rsidTr="005F0365">
        <w:trPr>
          <w:trHeight w:val="20"/>
        </w:trPr>
        <w:tc>
          <w:tcPr>
            <w:tcW w:w="6912" w:type="dxa"/>
            <w:gridSpan w:val="8"/>
            <w:shd w:val="clear" w:color="auto" w:fill="FFFFFF"/>
            <w:vAlign w:val="center"/>
          </w:tcPr>
          <w:p w14:paraId="6DBC2035" w14:textId="77777777" w:rsidR="00786FB6" w:rsidRPr="00137C94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137C94">
              <w:rPr>
                <w:rFonts w:asciiTheme="minorHAnsi" w:hAnsiTheme="minorHAnsi" w:cstheme="minorHAnsi"/>
                <w:b/>
                <w:sz w:val="20"/>
                <w:lang w:val="es-CL"/>
              </w:rPr>
              <w:t>Nombre estudiante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652C8AC9" w14:textId="77777777" w:rsidR="00786FB6" w:rsidRPr="00137C94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137C94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</w:tr>
      <w:tr w:rsidR="00786FB6" w:rsidRPr="00A8633A" w14:paraId="4210A286" w14:textId="77777777" w:rsidTr="005F0365">
        <w:trPr>
          <w:trHeight w:val="454"/>
        </w:trPr>
        <w:tc>
          <w:tcPr>
            <w:tcW w:w="6912" w:type="dxa"/>
            <w:gridSpan w:val="8"/>
            <w:shd w:val="clear" w:color="auto" w:fill="FFFFFF"/>
            <w:vAlign w:val="center"/>
          </w:tcPr>
          <w:p w14:paraId="260C1236" w14:textId="77777777" w:rsidR="00786FB6" w:rsidRPr="00A8633A" w:rsidRDefault="00786FB6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38236CC5" w14:textId="77777777" w:rsidR="00786FB6" w:rsidRPr="00A8633A" w:rsidRDefault="00786FB6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786FB6" w:rsidRPr="00137C94" w14:paraId="49F347E5" w14:textId="77777777" w:rsidTr="005F0365">
        <w:tc>
          <w:tcPr>
            <w:tcW w:w="6912" w:type="dxa"/>
            <w:gridSpan w:val="8"/>
            <w:shd w:val="clear" w:color="auto" w:fill="FFFFFF"/>
            <w:vAlign w:val="center"/>
          </w:tcPr>
          <w:p w14:paraId="1337CA2C" w14:textId="77777777" w:rsidR="00786FB6" w:rsidRPr="00137C94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137C94">
              <w:rPr>
                <w:rFonts w:asciiTheme="minorHAnsi" w:hAnsiTheme="minorHAnsi" w:cstheme="minorHAnsi"/>
                <w:b/>
                <w:sz w:val="20"/>
                <w:lang w:val="es-CL"/>
              </w:rPr>
              <w:t>Nombre tutor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5E53A524" w14:textId="77777777" w:rsidR="00786FB6" w:rsidRPr="00137C94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137C94">
              <w:rPr>
                <w:rFonts w:asciiTheme="minorHAnsi" w:hAnsiTheme="minorHAnsi" w:cstheme="minorHAnsi"/>
                <w:b/>
                <w:sz w:val="20"/>
                <w:lang w:val="es-CL"/>
              </w:rPr>
              <w:t>Días y frecuencia supervisión</w:t>
            </w:r>
          </w:p>
        </w:tc>
      </w:tr>
      <w:tr w:rsidR="00786FB6" w:rsidRPr="00A8633A" w14:paraId="67720413" w14:textId="77777777" w:rsidTr="005F0365">
        <w:trPr>
          <w:trHeight w:val="454"/>
        </w:trPr>
        <w:tc>
          <w:tcPr>
            <w:tcW w:w="6912" w:type="dxa"/>
            <w:gridSpan w:val="8"/>
            <w:shd w:val="clear" w:color="auto" w:fill="FFFFFF"/>
            <w:vAlign w:val="center"/>
          </w:tcPr>
          <w:p w14:paraId="1519F2A9" w14:textId="77777777" w:rsidR="00786FB6" w:rsidRPr="00A8633A" w:rsidRDefault="00786FB6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1F7F0866" w14:textId="77777777" w:rsidR="00786FB6" w:rsidRPr="00A8633A" w:rsidRDefault="00786FB6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786FB6" w:rsidRPr="00137C94" w14:paraId="273D87A0" w14:textId="77777777" w:rsidTr="005F0365">
        <w:tc>
          <w:tcPr>
            <w:tcW w:w="9464" w:type="dxa"/>
            <w:gridSpan w:val="11"/>
            <w:shd w:val="clear" w:color="auto" w:fill="FFFFFF"/>
            <w:vAlign w:val="center"/>
          </w:tcPr>
          <w:p w14:paraId="1C1330A2" w14:textId="77777777" w:rsidR="00786FB6" w:rsidRPr="00137C94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137C94">
              <w:rPr>
                <w:rFonts w:asciiTheme="minorHAnsi" w:hAnsiTheme="minorHAnsi" w:cstheme="minorHAnsi"/>
                <w:b/>
                <w:sz w:val="20"/>
              </w:rPr>
              <w:t>Proyecto de inserción a la investigación</w:t>
            </w:r>
          </w:p>
        </w:tc>
      </w:tr>
      <w:tr w:rsidR="00786FB6" w:rsidRPr="00A8633A" w14:paraId="62C4C813" w14:textId="77777777" w:rsidTr="005F0365">
        <w:trPr>
          <w:trHeight w:val="454"/>
        </w:trPr>
        <w:tc>
          <w:tcPr>
            <w:tcW w:w="9464" w:type="dxa"/>
            <w:gridSpan w:val="11"/>
            <w:shd w:val="clear" w:color="auto" w:fill="FFFFFF"/>
            <w:vAlign w:val="center"/>
          </w:tcPr>
          <w:p w14:paraId="7E88D79E" w14:textId="77777777" w:rsidR="00786FB6" w:rsidRPr="00A8633A" w:rsidRDefault="00786FB6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86FB6" w:rsidRPr="0068186F" w14:paraId="4381F5E5" w14:textId="77777777" w:rsidTr="005F0365">
        <w:trPr>
          <w:trHeight w:val="739"/>
        </w:trPr>
        <w:tc>
          <w:tcPr>
            <w:tcW w:w="9464" w:type="dxa"/>
            <w:gridSpan w:val="11"/>
            <w:shd w:val="clear" w:color="auto" w:fill="auto"/>
            <w:vAlign w:val="center"/>
          </w:tcPr>
          <w:p w14:paraId="4E2D8631" w14:textId="70E3523E" w:rsidR="00786FB6" w:rsidRPr="00786FB6" w:rsidRDefault="000312B3" w:rsidP="00786FB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ACTIVIDADES DE </w:t>
            </w:r>
            <w:r w:rsidR="00786FB6" w:rsidRPr="00786FB6">
              <w:rPr>
                <w:rFonts w:asciiTheme="minorHAnsi" w:hAnsiTheme="minorHAnsi" w:cstheme="minorHAnsi"/>
                <w:b/>
              </w:rPr>
              <w:t>DOCENCIA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0312B3">
              <w:rPr>
                <w:rFonts w:asciiTheme="minorHAnsi" w:hAnsiTheme="minorHAnsi" w:cstheme="minorHAnsi"/>
                <w:b/>
                <w:sz w:val="20"/>
              </w:rPr>
              <w:t>(cursada o impartida)</w:t>
            </w:r>
          </w:p>
        </w:tc>
      </w:tr>
      <w:tr w:rsidR="00786FB6" w:rsidRPr="000312B3" w14:paraId="7623C62C" w14:textId="77777777" w:rsidTr="005F0365">
        <w:trPr>
          <w:trHeight w:val="283"/>
        </w:trPr>
        <w:tc>
          <w:tcPr>
            <w:tcW w:w="959" w:type="dxa"/>
            <w:gridSpan w:val="2"/>
            <w:shd w:val="clear" w:color="auto" w:fill="FFFFFF"/>
          </w:tcPr>
          <w:p w14:paraId="6BC321D6" w14:textId="5C883777" w:rsidR="00786FB6" w:rsidRPr="000312B3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Semestre</w:t>
            </w:r>
          </w:p>
        </w:tc>
        <w:tc>
          <w:tcPr>
            <w:tcW w:w="1559" w:type="dxa"/>
            <w:shd w:val="clear" w:color="auto" w:fill="FFFFFF"/>
          </w:tcPr>
          <w:p w14:paraId="50E5A25A" w14:textId="081CF95A" w:rsidR="00786FB6" w:rsidRPr="000312B3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Fechas / Período</w:t>
            </w:r>
          </w:p>
        </w:tc>
        <w:tc>
          <w:tcPr>
            <w:tcW w:w="3119" w:type="dxa"/>
            <w:gridSpan w:val="3"/>
            <w:shd w:val="clear" w:color="auto" w:fill="FFFFFF"/>
          </w:tcPr>
          <w:p w14:paraId="1492266C" w14:textId="5A96B3A2" w:rsidR="00786FB6" w:rsidRPr="000312B3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Nombre</w:t>
            </w:r>
          </w:p>
        </w:tc>
        <w:tc>
          <w:tcPr>
            <w:tcW w:w="2268" w:type="dxa"/>
            <w:gridSpan w:val="4"/>
            <w:shd w:val="clear" w:color="auto" w:fill="FFFFFF"/>
          </w:tcPr>
          <w:p w14:paraId="45D8BAE6" w14:textId="348AFC0B" w:rsidR="00786FB6" w:rsidRPr="000312B3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Responsable</w:t>
            </w:r>
            <w:r w:rsid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/ejecutor</w:t>
            </w:r>
          </w:p>
        </w:tc>
        <w:tc>
          <w:tcPr>
            <w:tcW w:w="1559" w:type="dxa"/>
            <w:shd w:val="clear" w:color="auto" w:fill="FFFFFF"/>
          </w:tcPr>
          <w:p w14:paraId="37F6122B" w14:textId="0C8839D7" w:rsidR="00786FB6" w:rsidRPr="000312B3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Estado de avance</w:t>
            </w:r>
          </w:p>
        </w:tc>
      </w:tr>
      <w:tr w:rsidR="00786FB6" w:rsidRPr="00A8633A" w14:paraId="7B1C6D47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55767BEC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1A572CE5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1D6216A0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570AABE6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D7CE2FA" w14:textId="691D0BB6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39CC2FDE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0C99428B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65F212E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2A88A9A5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57E0E0CD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6E9A8AD0" w14:textId="6A7F07E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3886DF86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69553D7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400DAFB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4FDD9A6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03799613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06244565" w14:textId="130E3B2D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117262C3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2939FB7C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2C860A2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4C2FF6F3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6721B44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0719BCA" w14:textId="00CF7BAE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1FE4FBB1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6C43862A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0585CE0C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793E58D4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67E2BF3D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757EE35A" w14:textId="45AFD4DC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68186F" w14:paraId="0B489DBC" w14:textId="77777777" w:rsidTr="005F0365">
        <w:trPr>
          <w:trHeight w:val="641"/>
        </w:trPr>
        <w:tc>
          <w:tcPr>
            <w:tcW w:w="9464" w:type="dxa"/>
            <w:gridSpan w:val="11"/>
            <w:shd w:val="clear" w:color="auto" w:fill="auto"/>
            <w:vAlign w:val="center"/>
          </w:tcPr>
          <w:p w14:paraId="1032E35A" w14:textId="5BD70C2F" w:rsidR="00786FB6" w:rsidRPr="00786FB6" w:rsidRDefault="000312B3" w:rsidP="000312B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ACTIVIDADES DE </w:t>
            </w:r>
            <w:r w:rsidR="00786FB6">
              <w:rPr>
                <w:rFonts w:asciiTheme="minorHAnsi" w:hAnsiTheme="minorHAnsi" w:cstheme="minorHAnsi"/>
                <w:b/>
              </w:rPr>
              <w:t>INVESTIGACIÓN</w:t>
            </w:r>
          </w:p>
        </w:tc>
      </w:tr>
      <w:tr w:rsidR="00786FB6" w:rsidRPr="005F0365" w14:paraId="26B0D849" w14:textId="77777777" w:rsidTr="005F0365">
        <w:trPr>
          <w:trHeight w:val="283"/>
        </w:trPr>
        <w:tc>
          <w:tcPr>
            <w:tcW w:w="959" w:type="dxa"/>
            <w:gridSpan w:val="2"/>
            <w:shd w:val="clear" w:color="auto" w:fill="FFFFFF"/>
          </w:tcPr>
          <w:p w14:paraId="7BD7E4F3" w14:textId="77777777" w:rsidR="00786FB6" w:rsidRPr="005F0365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>Semestre</w:t>
            </w:r>
          </w:p>
        </w:tc>
        <w:tc>
          <w:tcPr>
            <w:tcW w:w="1559" w:type="dxa"/>
            <w:shd w:val="clear" w:color="auto" w:fill="FFFFFF"/>
          </w:tcPr>
          <w:p w14:paraId="24772C33" w14:textId="77777777" w:rsidR="00786FB6" w:rsidRPr="005F0365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>Fechas / Período</w:t>
            </w:r>
          </w:p>
        </w:tc>
        <w:tc>
          <w:tcPr>
            <w:tcW w:w="3119" w:type="dxa"/>
            <w:gridSpan w:val="3"/>
            <w:shd w:val="clear" w:color="auto" w:fill="FFFFFF"/>
          </w:tcPr>
          <w:p w14:paraId="0AE765FD" w14:textId="77777777" w:rsidR="00786FB6" w:rsidRPr="005F0365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>Nombre</w:t>
            </w:r>
          </w:p>
        </w:tc>
        <w:tc>
          <w:tcPr>
            <w:tcW w:w="2268" w:type="dxa"/>
            <w:gridSpan w:val="4"/>
            <w:shd w:val="clear" w:color="auto" w:fill="FFFFFF"/>
          </w:tcPr>
          <w:p w14:paraId="6A405CFF" w14:textId="23849998" w:rsidR="00786FB6" w:rsidRPr="005F0365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>Responsable</w:t>
            </w:r>
            <w:r w:rsidR="000312B3"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equipo</w:t>
            </w:r>
          </w:p>
        </w:tc>
        <w:tc>
          <w:tcPr>
            <w:tcW w:w="1559" w:type="dxa"/>
            <w:shd w:val="clear" w:color="auto" w:fill="FFFFFF"/>
          </w:tcPr>
          <w:p w14:paraId="423C846B" w14:textId="77777777" w:rsidR="00786FB6" w:rsidRPr="005F0365" w:rsidRDefault="00786FB6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5F0365">
              <w:rPr>
                <w:rFonts w:asciiTheme="minorHAnsi" w:hAnsiTheme="minorHAnsi" w:cstheme="minorHAnsi"/>
                <w:b/>
                <w:spacing w:val="-10"/>
                <w:sz w:val="20"/>
              </w:rPr>
              <w:t>Estado de avance</w:t>
            </w:r>
          </w:p>
        </w:tc>
      </w:tr>
      <w:tr w:rsidR="00786FB6" w:rsidRPr="00A8633A" w14:paraId="4ECDA343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69663312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10C22F7B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04A4316B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2A087E0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2D7E08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3971B1ED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41FD23B9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75036A4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4B4D0187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64406A9D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1646E952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6FB6" w:rsidRPr="00A8633A" w14:paraId="1508013F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59C3A158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41119B6A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5B84014E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7232F855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86DBD68" w14:textId="77777777" w:rsidR="00786FB6" w:rsidRDefault="00786FB6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7B81C7D0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7618AD74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BC33D7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7C18ED17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634C91C6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0B81540A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68186F" w14:paraId="7A0AE572" w14:textId="77777777" w:rsidTr="005F0365">
        <w:trPr>
          <w:trHeight w:val="615"/>
        </w:trPr>
        <w:tc>
          <w:tcPr>
            <w:tcW w:w="9464" w:type="dxa"/>
            <w:gridSpan w:val="11"/>
            <w:shd w:val="clear" w:color="auto" w:fill="auto"/>
            <w:vAlign w:val="center"/>
          </w:tcPr>
          <w:p w14:paraId="139C9B9F" w14:textId="396EDD40" w:rsidR="000312B3" w:rsidRPr="00786FB6" w:rsidRDefault="000312B3" w:rsidP="000312B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PRODUCTOS DE INVESTIGACIÓN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0312B3">
              <w:rPr>
                <w:rFonts w:asciiTheme="minorHAnsi" w:hAnsiTheme="minorHAnsi" w:cstheme="minorHAnsi"/>
                <w:b/>
                <w:sz w:val="20"/>
              </w:rPr>
              <w:t>(publicaciones u obras)</w:t>
            </w:r>
          </w:p>
        </w:tc>
      </w:tr>
      <w:tr w:rsidR="000312B3" w:rsidRPr="005F0365" w14:paraId="6EB9BB13" w14:textId="77777777" w:rsidTr="005F0365">
        <w:trPr>
          <w:trHeight w:val="283"/>
        </w:trPr>
        <w:tc>
          <w:tcPr>
            <w:tcW w:w="959" w:type="dxa"/>
            <w:gridSpan w:val="2"/>
            <w:shd w:val="clear" w:color="auto" w:fill="FFFFFF"/>
          </w:tcPr>
          <w:p w14:paraId="0F113995" w14:textId="77777777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Semestre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22DAC3A6" w14:textId="0077E7DB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Título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3D908BD3" w14:textId="484A3345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Autores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D50F34B" w14:textId="48B129B1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Estado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559275B0" w14:textId="358E6AD6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Medio de verificación</w:t>
            </w:r>
          </w:p>
        </w:tc>
      </w:tr>
      <w:tr w:rsidR="000312B3" w:rsidRPr="00A8633A" w14:paraId="7AB284E7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664AB57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5B1FC5D5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14:paraId="6CF55A09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1B8C0D6C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66EBAF57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59FCEE8E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2DA18C2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29898B5B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14:paraId="1CB3F2D5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3E77A7E0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0F7015B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13C87A9B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5758B3D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00F7714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14:paraId="2FC0AF05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0E071595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40D3AE0A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33126435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244C3618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1AC4025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14:paraId="6C99E83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676D88EC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702ABFF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65E76149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446DF62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498850B7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14:paraId="0D8D589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028B9596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3FF645FA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68186F" w14:paraId="6CDE0F9F" w14:textId="77777777" w:rsidTr="005F0365">
        <w:trPr>
          <w:trHeight w:val="747"/>
        </w:trPr>
        <w:tc>
          <w:tcPr>
            <w:tcW w:w="9464" w:type="dxa"/>
            <w:gridSpan w:val="11"/>
            <w:shd w:val="clear" w:color="auto" w:fill="auto"/>
            <w:vAlign w:val="center"/>
          </w:tcPr>
          <w:p w14:paraId="5462C9A1" w14:textId="617F294C" w:rsidR="000312B3" w:rsidRPr="00786FB6" w:rsidRDefault="000312B3" w:rsidP="000312B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OTROS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szCs w:val="15"/>
              </w:rPr>
              <w:t>(e</w:t>
            </w:r>
            <w:r w:rsidRPr="0093752B">
              <w:rPr>
                <w:rFonts w:asciiTheme="minorHAnsi" w:hAnsiTheme="minorHAnsi" w:cstheme="minorHAnsi"/>
                <w:b/>
                <w:sz w:val="20"/>
                <w:szCs w:val="15"/>
              </w:rPr>
              <w:t>xtensión, formación, participación en congresos, seminarios, cursos, pasantías, etc.)</w:t>
            </w:r>
          </w:p>
        </w:tc>
      </w:tr>
      <w:tr w:rsidR="000312B3" w:rsidRPr="000312B3" w14:paraId="072F493D" w14:textId="77777777" w:rsidTr="005F0365">
        <w:trPr>
          <w:trHeight w:val="283"/>
        </w:trPr>
        <w:tc>
          <w:tcPr>
            <w:tcW w:w="959" w:type="dxa"/>
            <w:gridSpan w:val="2"/>
            <w:shd w:val="clear" w:color="auto" w:fill="FFFFFF"/>
          </w:tcPr>
          <w:p w14:paraId="1E0A3F19" w14:textId="77777777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0312B3">
              <w:rPr>
                <w:rFonts w:asciiTheme="minorHAnsi" w:hAnsiTheme="minorHAnsi" w:cstheme="minorHAnsi"/>
                <w:b/>
                <w:spacing w:val="-10"/>
                <w:sz w:val="20"/>
              </w:rPr>
              <w:t>Semestre</w:t>
            </w:r>
          </w:p>
        </w:tc>
        <w:tc>
          <w:tcPr>
            <w:tcW w:w="1559" w:type="dxa"/>
            <w:shd w:val="clear" w:color="auto" w:fill="FFFFFF"/>
          </w:tcPr>
          <w:p w14:paraId="0A237123" w14:textId="1EAC4E2B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>Fecha</w:t>
            </w:r>
          </w:p>
        </w:tc>
        <w:tc>
          <w:tcPr>
            <w:tcW w:w="3119" w:type="dxa"/>
            <w:gridSpan w:val="3"/>
            <w:shd w:val="clear" w:color="auto" w:fill="FFFFFF"/>
          </w:tcPr>
          <w:p w14:paraId="0CB7F108" w14:textId="650FC3F3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>Nombre</w:t>
            </w:r>
          </w:p>
        </w:tc>
        <w:tc>
          <w:tcPr>
            <w:tcW w:w="2268" w:type="dxa"/>
            <w:gridSpan w:val="4"/>
            <w:shd w:val="clear" w:color="auto" w:fill="FFFFFF"/>
          </w:tcPr>
          <w:p w14:paraId="07A684EB" w14:textId="5DD1C8B2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>Responsable/Ejecutor</w:t>
            </w:r>
          </w:p>
        </w:tc>
        <w:tc>
          <w:tcPr>
            <w:tcW w:w="1559" w:type="dxa"/>
            <w:shd w:val="clear" w:color="auto" w:fill="FFFFFF"/>
          </w:tcPr>
          <w:p w14:paraId="1A45EA04" w14:textId="6BFD4055" w:rsidR="000312B3" w:rsidRPr="000312B3" w:rsidRDefault="000312B3" w:rsidP="0047705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>Estado de avance</w:t>
            </w:r>
          </w:p>
        </w:tc>
      </w:tr>
      <w:tr w:rsidR="000312B3" w:rsidRPr="00A8633A" w14:paraId="6F1011BF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3C195BF6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3E9CC0D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2B45E6D7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33B590F6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5786F27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12C7040F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5685C2C6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648DFF78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368E7AC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130827FD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AF2E1A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7B201DD0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77F35EC1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4E8711DE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2EC53FF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60331FFF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245F67DC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4BE02D48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7A269CE7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365E461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59B31FFE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47DF2BFD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57A76525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22E62829" w14:textId="77777777" w:rsidTr="005F0365">
        <w:trPr>
          <w:trHeight w:val="454"/>
        </w:trPr>
        <w:tc>
          <w:tcPr>
            <w:tcW w:w="959" w:type="dxa"/>
            <w:gridSpan w:val="2"/>
            <w:shd w:val="clear" w:color="auto" w:fill="FFFFFF"/>
          </w:tcPr>
          <w:p w14:paraId="341A24B2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69FE98B4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14:paraId="67351BA3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14:paraId="7B722BC8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14:paraId="66068340" w14:textId="77777777" w:rsidR="000312B3" w:rsidRDefault="000312B3" w:rsidP="000312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E59EF" w:rsidRPr="0093752B" w14:paraId="40297760" w14:textId="77777777" w:rsidTr="005F0365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9464" w:type="dxa"/>
            <w:gridSpan w:val="11"/>
            <w:shd w:val="clear" w:color="auto" w:fill="auto"/>
          </w:tcPr>
          <w:p w14:paraId="3D7EAFC2" w14:textId="29D391BE" w:rsidR="001021D5" w:rsidRPr="000312B3" w:rsidRDefault="000312B3" w:rsidP="000312B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ANTECEDENTES ADICIONALES</w:t>
            </w:r>
          </w:p>
        </w:tc>
      </w:tr>
      <w:tr w:rsidR="007E59EF" w:rsidRPr="0093752B" w14:paraId="61CFB6C8" w14:textId="77777777" w:rsidTr="005F036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9464" w:type="dxa"/>
            <w:gridSpan w:val="11"/>
            <w:shd w:val="clear" w:color="auto" w:fill="auto"/>
          </w:tcPr>
          <w:p w14:paraId="5CFC9AE9" w14:textId="77777777" w:rsidR="001021D5" w:rsidRPr="0093752B" w:rsidRDefault="001021D5" w:rsidP="000312B3">
            <w:pPr>
              <w:spacing w:after="300"/>
              <w:jc w:val="left"/>
              <w:rPr>
                <w:rFonts w:asciiTheme="minorHAnsi" w:eastAsia="Times New Roman" w:hAnsiTheme="minorHAnsi" w:cstheme="minorHAnsi"/>
                <w:b/>
                <w:sz w:val="32"/>
                <w:szCs w:val="15"/>
                <w:lang w:eastAsia="es-ES"/>
              </w:rPr>
            </w:pPr>
          </w:p>
        </w:tc>
      </w:tr>
      <w:tr w:rsidR="000312B3" w:rsidRPr="00A8633A" w14:paraId="33BA8DBE" w14:textId="77777777" w:rsidTr="005F0365">
        <w:trPr>
          <w:trHeight w:val="1035"/>
        </w:trPr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BF9D26" w14:textId="77777777" w:rsidR="000312B3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21FC6E82" w14:textId="77777777" w:rsidR="000312B3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6C283170" w14:textId="77777777" w:rsidR="000312B3" w:rsidRPr="00A8633A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D8913" w14:textId="77777777" w:rsidR="000312B3" w:rsidRPr="00A8633A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0580939E" w14:textId="77777777" w:rsidR="000312B3" w:rsidRPr="00A8633A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ABD596" w14:textId="77777777" w:rsidR="000312B3" w:rsidRPr="00A8633A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4B2DB661" w14:textId="77777777" w:rsidR="000312B3" w:rsidRPr="00A8633A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12B3" w:rsidRPr="00A8633A" w14:paraId="5234E963" w14:textId="77777777" w:rsidTr="005F0365">
        <w:trPr>
          <w:trHeight w:val="74"/>
        </w:trPr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DC7816" w14:textId="77777777" w:rsidR="000312B3" w:rsidRPr="00786FB6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7911A" w14:textId="77777777" w:rsidR="000312B3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65343" w14:textId="77777777" w:rsidR="000312B3" w:rsidRDefault="000312B3" w:rsidP="00477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tutor</w:t>
            </w:r>
          </w:p>
        </w:tc>
      </w:tr>
      <w:tr w:rsidR="000312B3" w:rsidRPr="00A8633A" w14:paraId="348685D7" w14:textId="77777777" w:rsidTr="005F036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A4FB5" w14:textId="77777777" w:rsidR="000312B3" w:rsidRDefault="000312B3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BD4E" w14:textId="77777777" w:rsidR="000312B3" w:rsidRDefault="000312B3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6B180C" w14:textId="77777777" w:rsidR="000312B3" w:rsidRDefault="000312B3" w:rsidP="004770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529B0281" w14:textId="77777777" w:rsidR="001021D5" w:rsidRPr="007E59EF" w:rsidRDefault="001021D5" w:rsidP="005F0365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sz w:val="32"/>
          <w:szCs w:val="15"/>
          <w:lang w:eastAsia="es-ES"/>
        </w:rPr>
      </w:pPr>
    </w:p>
    <w:sectPr w:rsidR="001021D5" w:rsidRPr="007E59EF" w:rsidSect="005F0365">
      <w:headerReference w:type="default" r:id="rId8"/>
      <w:footerReference w:type="default" r:id="rId9"/>
      <w:pgSz w:w="12240" w:h="15840" w:code="1"/>
      <w:pgMar w:top="1843" w:right="1416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08340" w14:textId="77777777" w:rsidR="00433CFF" w:rsidRDefault="00433CFF" w:rsidP="00F159C5">
      <w:pPr>
        <w:spacing w:after="0"/>
      </w:pPr>
      <w:r>
        <w:separator/>
      </w:r>
    </w:p>
  </w:endnote>
  <w:endnote w:type="continuationSeparator" w:id="0">
    <w:p w14:paraId="13048416" w14:textId="77777777" w:rsidR="00433CFF" w:rsidRDefault="00433CFF" w:rsidP="00F15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1ED2F" w14:textId="68EFA176" w:rsidR="000515AC" w:rsidRDefault="000515AC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7CC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7CC2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8B50A5B" w14:textId="77777777" w:rsidR="000515AC" w:rsidRDefault="000515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2A54" w14:textId="77777777" w:rsidR="00433CFF" w:rsidRDefault="00433CFF" w:rsidP="00F159C5">
      <w:pPr>
        <w:spacing w:after="0"/>
      </w:pPr>
      <w:r>
        <w:separator/>
      </w:r>
    </w:p>
  </w:footnote>
  <w:footnote w:type="continuationSeparator" w:id="0">
    <w:p w14:paraId="5799D20E" w14:textId="77777777" w:rsidR="00433CFF" w:rsidRDefault="00433CFF" w:rsidP="00F15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5BA99" w14:textId="77777777" w:rsidR="000515AC" w:rsidRDefault="000515AC" w:rsidP="00FA308E">
    <w:pPr>
      <w:pStyle w:val="Encabezado"/>
    </w:pPr>
    <w:r w:rsidRPr="00FA308E">
      <w:rPr>
        <w:noProof/>
        <w:lang w:eastAsia="es-ES"/>
      </w:rPr>
      <w:drawing>
        <wp:inline distT="0" distB="0" distL="0" distR="0" wp14:anchorId="66BE0901" wp14:editId="236C5564">
          <wp:extent cx="1277257" cy="698500"/>
          <wp:effectExtent l="0" t="0" r="0" b="635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59" cy="70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197"/>
    <w:multiLevelType w:val="hybridMultilevel"/>
    <w:tmpl w:val="91641F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0E7"/>
    <w:multiLevelType w:val="hybridMultilevel"/>
    <w:tmpl w:val="C2C47FDA"/>
    <w:lvl w:ilvl="0" w:tplc="2DEE5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6171"/>
    <w:multiLevelType w:val="hybridMultilevel"/>
    <w:tmpl w:val="C2C47FDA"/>
    <w:lvl w:ilvl="0" w:tplc="2DEE5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40BE4"/>
    <w:multiLevelType w:val="hybridMultilevel"/>
    <w:tmpl w:val="C2C47FDA"/>
    <w:lvl w:ilvl="0" w:tplc="2DEE5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1E86"/>
    <w:multiLevelType w:val="hybridMultilevel"/>
    <w:tmpl w:val="C2C47FDA"/>
    <w:lvl w:ilvl="0" w:tplc="2DEE5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90963"/>
    <w:multiLevelType w:val="hybridMultilevel"/>
    <w:tmpl w:val="A952333A"/>
    <w:lvl w:ilvl="0" w:tplc="FF7ABAA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F29C8"/>
    <w:multiLevelType w:val="hybridMultilevel"/>
    <w:tmpl w:val="91641F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718AF"/>
    <w:multiLevelType w:val="hybridMultilevel"/>
    <w:tmpl w:val="91641F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C5"/>
    <w:rsid w:val="000206CA"/>
    <w:rsid w:val="000312B3"/>
    <w:rsid w:val="000476E1"/>
    <w:rsid w:val="000515AC"/>
    <w:rsid w:val="000A6ADE"/>
    <w:rsid w:val="001021D5"/>
    <w:rsid w:val="001229A9"/>
    <w:rsid w:val="0013331F"/>
    <w:rsid w:val="00137C94"/>
    <w:rsid w:val="00222ED1"/>
    <w:rsid w:val="00294CDA"/>
    <w:rsid w:val="002D081F"/>
    <w:rsid w:val="0042617B"/>
    <w:rsid w:val="00433CFF"/>
    <w:rsid w:val="005C4552"/>
    <w:rsid w:val="005F0365"/>
    <w:rsid w:val="0068186F"/>
    <w:rsid w:val="006C6F16"/>
    <w:rsid w:val="00786FB6"/>
    <w:rsid w:val="007E41A1"/>
    <w:rsid w:val="007E59EF"/>
    <w:rsid w:val="008A77BB"/>
    <w:rsid w:val="008C7DB5"/>
    <w:rsid w:val="00914909"/>
    <w:rsid w:val="00922EC4"/>
    <w:rsid w:val="0093752B"/>
    <w:rsid w:val="00986298"/>
    <w:rsid w:val="00A8633A"/>
    <w:rsid w:val="00AC4954"/>
    <w:rsid w:val="00B04A1B"/>
    <w:rsid w:val="00B348BD"/>
    <w:rsid w:val="00CB4B3B"/>
    <w:rsid w:val="00D97CC2"/>
    <w:rsid w:val="00DD3D74"/>
    <w:rsid w:val="00EB362F"/>
    <w:rsid w:val="00F159C5"/>
    <w:rsid w:val="00F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49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2B"/>
    <w:pPr>
      <w:spacing w:after="120"/>
      <w:jc w:val="both"/>
    </w:pPr>
    <w:rPr>
      <w:spacing w:val="-6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E59EF"/>
    <w:pPr>
      <w:spacing w:after="360"/>
      <w:jc w:val="center"/>
      <w:outlineLvl w:val="0"/>
    </w:pPr>
    <w:rPr>
      <w:rFonts w:asciiTheme="majorHAnsi" w:hAnsiTheme="majorHAnsi" w:cstheme="majorHAns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954"/>
    <w:pPr>
      <w:spacing w:before="240"/>
      <w:outlineLvl w:val="1"/>
    </w:pPr>
    <w:rPr>
      <w:rFonts w:asciiTheme="minorHAnsi" w:eastAsia="Times New Roman" w:hAnsiTheme="minorHAnsi" w:cstheme="minorHAnsi"/>
      <w:b/>
      <w:bCs/>
      <w:spacing w:val="-4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E59EF"/>
    <w:rPr>
      <w:rFonts w:asciiTheme="majorHAnsi" w:hAnsiTheme="majorHAnsi" w:cstheme="majorHAnsi"/>
      <w:b/>
      <w:sz w:val="32"/>
      <w:szCs w:val="32"/>
      <w:lang w:val="es-ES" w:eastAsia="en-US"/>
    </w:rPr>
  </w:style>
  <w:style w:type="character" w:styleId="Hipervnculo">
    <w:name w:val="Hyperlink"/>
    <w:uiPriority w:val="99"/>
    <w:semiHidden/>
    <w:unhideWhenUsed/>
    <w:rsid w:val="00F159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F159C5"/>
    <w:rPr>
      <w:b/>
      <w:bCs/>
    </w:rPr>
  </w:style>
  <w:style w:type="character" w:customStyle="1" w:styleId="apple-converted-space">
    <w:name w:val="apple-converted-space"/>
    <w:basedOn w:val="Fuentedeprrafopredeter"/>
    <w:rsid w:val="00F159C5"/>
  </w:style>
  <w:style w:type="character" w:styleId="nfasis">
    <w:name w:val="Emphasis"/>
    <w:uiPriority w:val="20"/>
    <w:qFormat/>
    <w:rsid w:val="00F159C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159C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59C5"/>
  </w:style>
  <w:style w:type="paragraph" w:styleId="Piedepgina">
    <w:name w:val="footer"/>
    <w:basedOn w:val="Normal"/>
    <w:link w:val="PiedepginaCar"/>
    <w:uiPriority w:val="99"/>
    <w:unhideWhenUsed/>
    <w:rsid w:val="00F159C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C5"/>
  </w:style>
  <w:style w:type="paragraph" w:styleId="Textodeglobo">
    <w:name w:val="Balloon Text"/>
    <w:basedOn w:val="Normal"/>
    <w:link w:val="TextodegloboCar"/>
    <w:uiPriority w:val="99"/>
    <w:semiHidden/>
    <w:unhideWhenUsed/>
    <w:rsid w:val="00F159C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59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31F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A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C4954"/>
    <w:rPr>
      <w:rFonts w:asciiTheme="minorHAnsi" w:eastAsia="Times New Roman" w:hAnsiTheme="minorHAnsi" w:cstheme="minorHAnsi"/>
      <w:b/>
      <w:bCs/>
      <w:spacing w:val="-4"/>
      <w:sz w:val="24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2B"/>
    <w:pPr>
      <w:spacing w:after="120"/>
      <w:jc w:val="both"/>
    </w:pPr>
    <w:rPr>
      <w:spacing w:val="-6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E59EF"/>
    <w:pPr>
      <w:spacing w:after="360"/>
      <w:jc w:val="center"/>
      <w:outlineLvl w:val="0"/>
    </w:pPr>
    <w:rPr>
      <w:rFonts w:asciiTheme="majorHAnsi" w:hAnsiTheme="majorHAnsi" w:cstheme="majorHAns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954"/>
    <w:pPr>
      <w:spacing w:before="240"/>
      <w:outlineLvl w:val="1"/>
    </w:pPr>
    <w:rPr>
      <w:rFonts w:asciiTheme="minorHAnsi" w:eastAsia="Times New Roman" w:hAnsiTheme="minorHAnsi" w:cstheme="minorHAnsi"/>
      <w:b/>
      <w:bCs/>
      <w:spacing w:val="-4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E59EF"/>
    <w:rPr>
      <w:rFonts w:asciiTheme="majorHAnsi" w:hAnsiTheme="majorHAnsi" w:cstheme="majorHAnsi"/>
      <w:b/>
      <w:sz w:val="32"/>
      <w:szCs w:val="32"/>
      <w:lang w:val="es-ES" w:eastAsia="en-US"/>
    </w:rPr>
  </w:style>
  <w:style w:type="character" w:styleId="Hipervnculo">
    <w:name w:val="Hyperlink"/>
    <w:uiPriority w:val="99"/>
    <w:semiHidden/>
    <w:unhideWhenUsed/>
    <w:rsid w:val="00F159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F159C5"/>
    <w:rPr>
      <w:b/>
      <w:bCs/>
    </w:rPr>
  </w:style>
  <w:style w:type="character" w:customStyle="1" w:styleId="apple-converted-space">
    <w:name w:val="apple-converted-space"/>
    <w:basedOn w:val="Fuentedeprrafopredeter"/>
    <w:rsid w:val="00F159C5"/>
  </w:style>
  <w:style w:type="character" w:styleId="nfasis">
    <w:name w:val="Emphasis"/>
    <w:uiPriority w:val="20"/>
    <w:qFormat/>
    <w:rsid w:val="00F159C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159C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59C5"/>
  </w:style>
  <w:style w:type="paragraph" w:styleId="Piedepgina">
    <w:name w:val="footer"/>
    <w:basedOn w:val="Normal"/>
    <w:link w:val="PiedepginaCar"/>
    <w:uiPriority w:val="99"/>
    <w:unhideWhenUsed/>
    <w:rsid w:val="00F159C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C5"/>
  </w:style>
  <w:style w:type="paragraph" w:styleId="Textodeglobo">
    <w:name w:val="Balloon Text"/>
    <w:basedOn w:val="Normal"/>
    <w:link w:val="TextodegloboCar"/>
    <w:uiPriority w:val="99"/>
    <w:semiHidden/>
    <w:unhideWhenUsed/>
    <w:rsid w:val="00F159C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59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31F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A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C4954"/>
    <w:rPr>
      <w:rFonts w:asciiTheme="minorHAnsi" w:eastAsia="Times New Roman" w:hAnsiTheme="minorHAnsi" w:cstheme="minorHAnsi"/>
      <w:b/>
      <w:bCs/>
      <w:spacing w:val="-4"/>
      <w:sz w:val="24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12" baseType="variant">
      <vt:variant>
        <vt:i4>2883627</vt:i4>
      </vt:variant>
      <vt:variant>
        <vt:i4>3</vt:i4>
      </vt:variant>
      <vt:variant>
        <vt:i4>0</vt:i4>
      </vt:variant>
      <vt:variant>
        <vt:i4>5</vt:i4>
      </vt:variant>
      <vt:variant>
        <vt:lpwstr>http://www.humanidades.udp.cl/wp-content/uploads/2012/12/Teaching-and-Supervision-Plan.doc</vt:lpwstr>
      </vt:variant>
      <vt:variant>
        <vt:lpwstr/>
      </vt:variant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http://www.humanidades.udp.cl/plan-de-formacion-y-de-supervision/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DEI-UV</dc:creator>
  <cp:lastModifiedBy>Carolina Benavente Morales</cp:lastModifiedBy>
  <cp:revision>2</cp:revision>
  <dcterms:created xsi:type="dcterms:W3CDTF">2017-04-27T21:54:00Z</dcterms:created>
  <dcterms:modified xsi:type="dcterms:W3CDTF">2017-04-27T21:54:00Z</dcterms:modified>
</cp:coreProperties>
</file>